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A4" w:rsidRDefault="008A3CA1" w:rsidP="008A3CA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8A3CA1">
        <w:rPr>
          <w:rFonts w:ascii="Times New Roman" w:hAnsi="Times New Roman" w:cs="Times New Roman"/>
          <w:b/>
          <w:sz w:val="32"/>
          <w:szCs w:val="28"/>
        </w:rPr>
        <w:t>Русская филология</w:t>
      </w:r>
    </w:p>
    <w:p w:rsidR="008A3CA1" w:rsidRDefault="008A3CA1" w:rsidP="008A3CA1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8A3CA1">
        <w:rPr>
          <w:rFonts w:ascii="Times New Roman" w:hAnsi="Times New Roman" w:cs="Times New Roman"/>
          <w:b/>
          <w:i/>
          <w:sz w:val="32"/>
          <w:szCs w:val="28"/>
        </w:rPr>
        <w:t>Руководитель секции</w:t>
      </w:r>
      <w:r>
        <w:rPr>
          <w:rFonts w:ascii="Times New Roman" w:hAnsi="Times New Roman" w:cs="Times New Roman"/>
          <w:b/>
          <w:sz w:val="32"/>
          <w:szCs w:val="28"/>
        </w:rPr>
        <w:t xml:space="preserve">: </w:t>
      </w:r>
      <w:proofErr w:type="spellStart"/>
      <w:r w:rsidRPr="008A3CA1">
        <w:rPr>
          <w:rFonts w:ascii="Times New Roman" w:hAnsi="Times New Roman" w:cs="Times New Roman"/>
          <w:sz w:val="32"/>
          <w:szCs w:val="28"/>
        </w:rPr>
        <w:t>Ибатуллина</w:t>
      </w:r>
      <w:proofErr w:type="spellEnd"/>
      <w:r w:rsidRPr="008A3CA1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8A3CA1">
        <w:rPr>
          <w:rFonts w:ascii="Times New Roman" w:hAnsi="Times New Roman" w:cs="Times New Roman"/>
          <w:sz w:val="32"/>
          <w:szCs w:val="28"/>
        </w:rPr>
        <w:t>Эндже</w:t>
      </w:r>
      <w:proofErr w:type="spellEnd"/>
      <w:r w:rsidRPr="008A3CA1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8A3CA1">
        <w:rPr>
          <w:rFonts w:ascii="Times New Roman" w:hAnsi="Times New Roman" w:cs="Times New Roman"/>
          <w:sz w:val="32"/>
          <w:szCs w:val="28"/>
        </w:rPr>
        <w:t>Эльбрусовна</w:t>
      </w:r>
      <w:proofErr w:type="spellEnd"/>
      <w:r w:rsidRPr="008A3CA1">
        <w:rPr>
          <w:rFonts w:ascii="Times New Roman" w:hAnsi="Times New Roman" w:cs="Times New Roman"/>
          <w:sz w:val="32"/>
          <w:szCs w:val="28"/>
        </w:rPr>
        <w:t>, учитель русского языка и литературы первой квалификационной категории</w:t>
      </w:r>
      <w:r>
        <w:rPr>
          <w:rFonts w:ascii="Times New Roman" w:hAnsi="Times New Roman" w:cs="Times New Roman"/>
          <w:sz w:val="32"/>
          <w:szCs w:val="28"/>
        </w:rPr>
        <w:t>. Сот. 89274107341</w:t>
      </w:r>
    </w:p>
    <w:p w:rsidR="008A3CA1" w:rsidRDefault="008A3CA1" w:rsidP="008A3CA1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496"/>
        <w:gridCol w:w="2322"/>
        <w:gridCol w:w="2144"/>
        <w:gridCol w:w="1701"/>
        <w:gridCol w:w="2252"/>
        <w:gridCol w:w="2001"/>
      </w:tblGrid>
      <w:tr w:rsidR="00E36AD3" w:rsidRPr="00D67895" w:rsidTr="00E36AD3">
        <w:tc>
          <w:tcPr>
            <w:tcW w:w="496" w:type="dxa"/>
          </w:tcPr>
          <w:p w:rsidR="00E36AD3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144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252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0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6789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322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Габдулхакова Ильвина Эльмировна</w:t>
            </w:r>
          </w:p>
        </w:tc>
        <w:tc>
          <w:tcPr>
            <w:tcW w:w="2144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Язык СМС сообщений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“Шикшинская ООШ Сабинского муниципального района РТ”</w:t>
            </w:r>
          </w:p>
        </w:tc>
        <w:tc>
          <w:tcPr>
            <w:tcW w:w="2252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>Габдулхакова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001" w:type="dxa"/>
          </w:tcPr>
          <w:p w:rsidR="00E36AD3" w:rsidRPr="00D67895" w:rsidRDefault="00E36AD3" w:rsidP="008A3CA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E36AD3" w:rsidRPr="00D6789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Габдурахманова Залина Данисовна</w:t>
            </w:r>
          </w:p>
        </w:tc>
        <w:tc>
          <w:tcPr>
            <w:tcW w:w="2144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Влияние общения в социальных сетях на речь школьников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“Псякская средняя школа”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2252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Габдурахманова Гузель Халимовна</w:t>
            </w:r>
          </w:p>
        </w:tc>
        <w:tc>
          <w:tcPr>
            <w:tcW w:w="2001" w:type="dxa"/>
          </w:tcPr>
          <w:p w:rsidR="00E36AD3" w:rsidRPr="00D67895" w:rsidRDefault="00E36AD3" w:rsidP="008A3CA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Диплом 3 степени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</w:tcPr>
          <w:p w:rsidR="00E36AD3" w:rsidRPr="00D6789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Галимова Дина Ингелевна</w:t>
            </w:r>
          </w:p>
        </w:tc>
        <w:tc>
          <w:tcPr>
            <w:tcW w:w="2144" w:type="dxa"/>
          </w:tcPr>
          <w:p w:rsidR="00E36AD3" w:rsidRPr="00D67895" w:rsidRDefault="00E36AD3" w:rsidP="00AB453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>«Звукоподражательные глаголы в русском, татарском, английском языках»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>Соснинская</w:t>
            </w:r>
            <w:proofErr w:type="spellEnd"/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D678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252" w:type="dxa"/>
          </w:tcPr>
          <w:p w:rsidR="00E36AD3" w:rsidRPr="00D67895" w:rsidRDefault="00E36AD3" w:rsidP="008A3CA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Шайхутдинова Зухра Рашитовна</w:t>
            </w:r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2" w:type="dxa"/>
          </w:tcPr>
          <w:p w:rsidR="00E36AD3" w:rsidRPr="00D67895" w:rsidRDefault="00E36AD3" w:rsidP="005E4B9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Галимуллина Ризаля Ришатовна</w:t>
            </w:r>
            <w:r w:rsidRPr="00D6789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44" w:type="dxa"/>
          </w:tcPr>
          <w:p w:rsidR="00E36AD3" w:rsidRPr="00D6789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Секреты запоминания иероглифов китайского языка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2252" w:type="dxa"/>
          </w:tcPr>
          <w:p w:rsidR="00E36AD3" w:rsidRPr="00D6789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Галимуллина Лилия Ракиповна</w:t>
            </w:r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2" w:type="dxa"/>
          </w:tcPr>
          <w:p w:rsidR="00E36AD3" w:rsidRPr="00973653" w:rsidRDefault="00E36AD3" w:rsidP="008A3C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Гибадуллина Камиля Зульфатовна</w:t>
            </w:r>
          </w:p>
        </w:tc>
        <w:tc>
          <w:tcPr>
            <w:tcW w:w="2144" w:type="dxa"/>
          </w:tcPr>
          <w:p w:rsidR="00E36AD3" w:rsidRPr="00973653" w:rsidRDefault="00E36AD3" w:rsidP="008A3C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“Мир глобального общения”</w:t>
            </w:r>
          </w:p>
        </w:tc>
        <w:tc>
          <w:tcPr>
            <w:tcW w:w="1701" w:type="dxa"/>
          </w:tcPr>
          <w:p w:rsidR="00E36AD3" w:rsidRPr="00973653" w:rsidRDefault="00E36AD3" w:rsidP="008A3C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“Шикшинская основная общеобразовательная </w:t>
            </w: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школа Сабинского муниципального района РТ”</w:t>
            </w:r>
          </w:p>
        </w:tc>
        <w:tc>
          <w:tcPr>
            <w:tcW w:w="2252" w:type="dxa"/>
          </w:tcPr>
          <w:p w:rsidR="00E36AD3" w:rsidRPr="00973653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Карымова Лидия Бадегетдиновна</w:t>
            </w:r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22" w:type="dxa"/>
          </w:tcPr>
          <w:p w:rsidR="00E36AD3" w:rsidRPr="00894177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9417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Ефремова Евгения Эдиковна</w:t>
            </w:r>
          </w:p>
        </w:tc>
        <w:tc>
          <w:tcPr>
            <w:tcW w:w="2144" w:type="dxa"/>
          </w:tcPr>
          <w:p w:rsidR="00E36AD3" w:rsidRPr="00894177" w:rsidRDefault="00E36AD3" w:rsidP="008A3CA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«Творчество </w:t>
            </w:r>
            <w:r w:rsidRPr="00894177">
              <w:rPr>
                <w:color w:val="000000"/>
                <w:sz w:val="28"/>
                <w:szCs w:val="28"/>
              </w:rPr>
              <w:t>А.С.Пушкина в современном мире»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17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Село-Чура”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2252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177">
              <w:rPr>
                <w:rFonts w:ascii="Times New Roman" w:hAnsi="Times New Roman"/>
                <w:sz w:val="28"/>
                <w:szCs w:val="28"/>
              </w:rPr>
              <w:t>Николаева Ирина Валерьевна</w:t>
            </w:r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Диплом 3 степени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2" w:type="dxa"/>
          </w:tcPr>
          <w:p w:rsidR="00E36AD3" w:rsidRPr="00894177" w:rsidRDefault="00E36AD3" w:rsidP="008A3CA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144" w:type="dxa"/>
          </w:tcPr>
          <w:p w:rsidR="00E36AD3" w:rsidRDefault="00E36AD3" w:rsidP="008A3C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образования и функционирования</w:t>
            </w:r>
          </w:p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эргонимов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п.г.т. Балтаси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9736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Pr="0097365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252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Разиловна</w:t>
            </w:r>
            <w:proofErr w:type="spellEnd"/>
          </w:p>
        </w:tc>
        <w:tc>
          <w:tcPr>
            <w:tcW w:w="2001" w:type="dxa"/>
          </w:tcPr>
          <w:p w:rsidR="00E36AD3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</w:tcPr>
          <w:p w:rsidR="00E36AD3" w:rsidRPr="00A313EA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Закирова Зубарджат Ильфатовна</w:t>
            </w:r>
          </w:p>
        </w:tc>
        <w:tc>
          <w:tcPr>
            <w:tcW w:w="2144" w:type="dxa"/>
          </w:tcPr>
          <w:p w:rsidR="00E36AD3" w:rsidRPr="00BC655F" w:rsidRDefault="00E36AD3" w:rsidP="008A3CA1">
            <w:pPr>
              <w:suppressAutoHyphens/>
              <w:spacing w:before="100" w:after="10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C65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“Пушкин. Последняя дуэль”</w:t>
            </w:r>
          </w:p>
        </w:tc>
        <w:tc>
          <w:tcPr>
            <w:tcW w:w="1701" w:type="dxa"/>
          </w:tcPr>
          <w:p w:rsidR="00E36AD3" w:rsidRPr="00A313EA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“Шубанская ООШ” Балтасинского района РТ</w:t>
            </w:r>
          </w:p>
        </w:tc>
        <w:tc>
          <w:tcPr>
            <w:tcW w:w="2252" w:type="dxa"/>
          </w:tcPr>
          <w:p w:rsidR="00E36AD3" w:rsidRPr="00A313EA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Гирфанов Ринат Рафаилович</w:t>
            </w:r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2" w:type="dxa"/>
          </w:tcPr>
          <w:p w:rsidR="00E36AD3" w:rsidRPr="00253EB1" w:rsidRDefault="00E36AD3" w:rsidP="008A3CA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2144" w:type="dxa"/>
          </w:tcPr>
          <w:p w:rsidR="00E36AD3" w:rsidRPr="00A66A00" w:rsidRDefault="00E36AD3" w:rsidP="008A3CA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A00">
              <w:rPr>
                <w:rFonts w:ascii="Times New Roman" w:hAnsi="Times New Roman" w:cs="Times New Roman"/>
                <w:sz w:val="28"/>
                <w:szCs w:val="28"/>
              </w:rPr>
              <w:t>«Особенности русских и английских произведений  с похожим сюжетом»</w:t>
            </w:r>
          </w:p>
        </w:tc>
        <w:tc>
          <w:tcPr>
            <w:tcW w:w="1701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253EB1">
              <w:rPr>
                <w:rFonts w:ascii="Times New Roman" w:hAnsi="Times New Roman" w:cs="Times New Roman"/>
                <w:sz w:val="28"/>
                <w:szCs w:val="28"/>
              </w:rPr>
              <w:t>Татарско-Ямалинская</w:t>
            </w:r>
            <w:proofErr w:type="spellEnd"/>
            <w:r w:rsidRPr="00253EB1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53EB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3EB1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252" w:type="dxa"/>
          </w:tcPr>
          <w:p w:rsidR="00E36AD3" w:rsidRPr="00A66A00" w:rsidRDefault="00E36AD3" w:rsidP="008A3CA1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253EB1">
              <w:rPr>
                <w:sz w:val="28"/>
                <w:szCs w:val="28"/>
              </w:rPr>
              <w:t>Шаймухаметова</w:t>
            </w:r>
            <w:proofErr w:type="spellEnd"/>
            <w:r w:rsidRPr="00253EB1">
              <w:rPr>
                <w:sz w:val="28"/>
                <w:szCs w:val="28"/>
              </w:rPr>
              <w:t xml:space="preserve"> </w:t>
            </w:r>
            <w:proofErr w:type="spellStart"/>
            <w:r w:rsidRPr="00253EB1">
              <w:rPr>
                <w:sz w:val="28"/>
                <w:szCs w:val="28"/>
              </w:rPr>
              <w:t>Рушания</w:t>
            </w:r>
            <w:proofErr w:type="spellEnd"/>
            <w:r w:rsidRPr="00253EB1">
              <w:rPr>
                <w:sz w:val="28"/>
                <w:szCs w:val="28"/>
              </w:rPr>
              <w:t xml:space="preserve"> </w:t>
            </w:r>
            <w:proofErr w:type="spellStart"/>
            <w:r w:rsidRPr="00253EB1">
              <w:rPr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001" w:type="dxa"/>
          </w:tcPr>
          <w:p w:rsidR="00E36AD3" w:rsidRPr="00253EB1" w:rsidRDefault="00E36AD3" w:rsidP="008A3CA1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2" w:type="dxa"/>
          </w:tcPr>
          <w:p w:rsidR="00E36AD3" w:rsidRPr="00973653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Мазитов Гадель Раифович</w:t>
            </w:r>
          </w:p>
        </w:tc>
        <w:tc>
          <w:tcPr>
            <w:tcW w:w="2144" w:type="dxa"/>
          </w:tcPr>
          <w:p w:rsidR="00E36AD3" w:rsidRPr="00973653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“Важность использования </w:t>
            </w: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эвфемизмов в русском и английском языках”</w:t>
            </w:r>
          </w:p>
        </w:tc>
        <w:tc>
          <w:tcPr>
            <w:tcW w:w="1701" w:type="dxa"/>
          </w:tcPr>
          <w:p w:rsidR="00E36AD3" w:rsidRPr="00973653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МБОУ “СОШ села </w:t>
            </w: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Нижний Искубаш”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2252" w:type="dxa"/>
          </w:tcPr>
          <w:p w:rsidR="00E36AD3" w:rsidRPr="00973653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Яппарова Гульзада </w:t>
            </w:r>
            <w:r w:rsidRPr="0097365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Газинуровна</w:t>
            </w:r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2" w:type="dxa"/>
          </w:tcPr>
          <w:p w:rsidR="00E36AD3" w:rsidRPr="00D421B8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1B8">
              <w:rPr>
                <w:rFonts w:ascii="Times New Roman" w:hAnsi="Times New Roman" w:cs="Times New Roman"/>
                <w:sz w:val="28"/>
                <w:szCs w:val="28"/>
              </w:rPr>
              <w:t xml:space="preserve">Нуриев </w:t>
            </w:r>
            <w:proofErr w:type="spellStart"/>
            <w:r w:rsidRPr="00D421B8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 w:rsidRPr="00D42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21B8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144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Колыбельные песни как особый вид лирики</w:t>
            </w:r>
          </w:p>
        </w:tc>
        <w:tc>
          <w:tcPr>
            <w:tcW w:w="1701" w:type="dxa"/>
          </w:tcPr>
          <w:p w:rsidR="00E36AD3" w:rsidRPr="00C1252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с.Ядыгерь”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2252" w:type="dxa"/>
          </w:tcPr>
          <w:p w:rsidR="00E36AD3" w:rsidRPr="00C1252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Максумовна</w:t>
            </w:r>
            <w:proofErr w:type="spellEnd"/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E36AD3" w:rsidRPr="00D421B8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144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ПП – советы от героев сказок</w:t>
            </w:r>
          </w:p>
        </w:tc>
        <w:tc>
          <w:tcPr>
            <w:tcW w:w="1701" w:type="dxa"/>
          </w:tcPr>
          <w:p w:rsidR="00E36AD3" w:rsidRPr="00C1252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с.Ядыгерь”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2252" w:type="dxa"/>
          </w:tcPr>
          <w:p w:rsidR="00E36AD3" w:rsidRPr="00C1252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001" w:type="dxa"/>
          </w:tcPr>
          <w:p w:rsidR="00E36AD3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8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Шамсутдинова Розалина Радиковна</w:t>
            </w:r>
          </w:p>
        </w:tc>
        <w:tc>
          <w:tcPr>
            <w:tcW w:w="2144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Литературные страницы Казани</w:t>
            </w:r>
          </w:p>
        </w:tc>
        <w:tc>
          <w:tcPr>
            <w:tcW w:w="1701" w:type="dxa"/>
          </w:tcPr>
          <w:p w:rsidR="00E36AD3" w:rsidRPr="00C1252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МБОУ” Новокинерская СОШ имени Героя Социалистического труда С.З.Габдрахмановой” Арскогорайона РТ</w:t>
            </w:r>
          </w:p>
        </w:tc>
        <w:tc>
          <w:tcPr>
            <w:tcW w:w="2252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Ахметшина Фирюза Сайдашевна</w:t>
            </w:r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22" w:type="dxa"/>
          </w:tcPr>
          <w:p w:rsidR="00E36AD3" w:rsidRPr="00C12525" w:rsidRDefault="00E36AD3" w:rsidP="008A3C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Шарафиева Алия Ильнуровна</w:t>
            </w:r>
          </w:p>
        </w:tc>
        <w:tc>
          <w:tcPr>
            <w:tcW w:w="2144" w:type="dxa"/>
          </w:tcPr>
          <w:p w:rsidR="00E36AD3" w:rsidRPr="00C12525" w:rsidRDefault="00E36AD3" w:rsidP="008A3C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Законы тайги по рассказу “ Васюткино озеро”</w:t>
            </w:r>
          </w:p>
        </w:tc>
        <w:tc>
          <w:tcPr>
            <w:tcW w:w="1701" w:type="dxa"/>
          </w:tcPr>
          <w:p w:rsidR="00E36AD3" w:rsidRPr="00C12525" w:rsidRDefault="00E36AD3" w:rsidP="008A3C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 Олуязская средняя школа”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2252" w:type="dxa"/>
          </w:tcPr>
          <w:p w:rsidR="00E36AD3" w:rsidRPr="00C12525" w:rsidRDefault="00E36AD3" w:rsidP="008A3C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12525">
              <w:rPr>
                <w:rFonts w:ascii="Times New Roman" w:eastAsia="Calibri" w:hAnsi="Times New Roman" w:cs="Times New Roman"/>
                <w:sz w:val="28"/>
                <w:szCs w:val="28"/>
              </w:rPr>
              <w:t>Назмиева</w:t>
            </w:r>
            <w:proofErr w:type="spellEnd"/>
            <w:r w:rsidRPr="00C12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2525">
              <w:rPr>
                <w:rFonts w:ascii="Times New Roman" w:eastAsia="Calibri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12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2525">
              <w:rPr>
                <w:rFonts w:ascii="Times New Roman" w:eastAsia="Calibri" w:hAnsi="Times New Roman" w:cs="Times New Roman"/>
                <w:sz w:val="28"/>
                <w:szCs w:val="28"/>
              </w:rPr>
              <w:t>Фазыловна</w:t>
            </w:r>
            <w:proofErr w:type="spellEnd"/>
          </w:p>
        </w:tc>
        <w:tc>
          <w:tcPr>
            <w:tcW w:w="2001" w:type="dxa"/>
          </w:tcPr>
          <w:p w:rsidR="00E36AD3" w:rsidRPr="00D67895" w:rsidRDefault="00E36AD3" w:rsidP="00EF32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36AD3" w:rsidRPr="00D67895" w:rsidTr="00E36AD3">
        <w:tc>
          <w:tcPr>
            <w:tcW w:w="496" w:type="dxa"/>
          </w:tcPr>
          <w:p w:rsidR="00E36AD3" w:rsidRPr="00D6789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22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Шарафутдинова АлинаХалимовна</w:t>
            </w:r>
          </w:p>
        </w:tc>
        <w:tc>
          <w:tcPr>
            <w:tcW w:w="2144" w:type="dxa"/>
          </w:tcPr>
          <w:p w:rsidR="00E36AD3" w:rsidRPr="00C1252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525">
              <w:rPr>
                <w:rFonts w:ascii="Times New Roman" w:hAnsi="Times New Roman" w:cs="Times New Roman"/>
                <w:sz w:val="28"/>
                <w:szCs w:val="28"/>
              </w:rPr>
              <w:t>Британские и татарские мифические существа</w:t>
            </w:r>
          </w:p>
        </w:tc>
        <w:tc>
          <w:tcPr>
            <w:tcW w:w="1701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12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“Шубанска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ООШ” Балтасинского района РТ</w:t>
            </w:r>
          </w:p>
          <w:p w:rsidR="00E36AD3" w:rsidRPr="00C12525" w:rsidRDefault="00E36AD3" w:rsidP="008A3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125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5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5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Зиннатулловна</w:t>
            </w:r>
            <w:proofErr w:type="spellEnd"/>
          </w:p>
        </w:tc>
        <w:tc>
          <w:tcPr>
            <w:tcW w:w="2001" w:type="dxa"/>
          </w:tcPr>
          <w:p w:rsidR="00E36AD3" w:rsidRPr="00C12525" w:rsidRDefault="00E36AD3" w:rsidP="008A3CA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Диплом 3 степени</w:t>
            </w:r>
          </w:p>
        </w:tc>
      </w:tr>
    </w:tbl>
    <w:p w:rsidR="008A3CA1" w:rsidRPr="00D67895" w:rsidRDefault="008A3CA1" w:rsidP="008A3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CA1" w:rsidRPr="008A3CA1" w:rsidRDefault="008A3CA1" w:rsidP="008A3CA1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8A3CA1" w:rsidRPr="008A3CA1" w:rsidSect="0071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A3CA1"/>
    <w:rsid w:val="00443B36"/>
    <w:rsid w:val="005E4B9E"/>
    <w:rsid w:val="00641DD1"/>
    <w:rsid w:val="007175A4"/>
    <w:rsid w:val="008A3CA1"/>
    <w:rsid w:val="00D2124E"/>
    <w:rsid w:val="00E3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C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A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A3CA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454</Words>
  <Characters>2591</Characters>
  <Application>Microsoft Office Word</Application>
  <DocSecurity>0</DocSecurity>
  <Lines>21</Lines>
  <Paragraphs>6</Paragraphs>
  <ScaleCrop>false</ScaleCrop>
  <Company>Ya Blondinko Edition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2022-03-28T13:24:00Z</dcterms:created>
  <dcterms:modified xsi:type="dcterms:W3CDTF">2022-04-01T09:32:00Z</dcterms:modified>
</cp:coreProperties>
</file>